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6D80B">
      <w:pPr>
        <w:jc w:val="center"/>
        <w:rPr>
          <w:rFonts w:hint="eastAsia" w:eastAsia="宋体"/>
          <w:b/>
          <w:sz w:val="56"/>
          <w:szCs w:val="56"/>
          <w:lang w:eastAsia="zh-CN"/>
        </w:rPr>
      </w:pPr>
      <w:bookmarkStart w:id="0" w:name="_GoBack"/>
      <w:bookmarkEnd w:id="0"/>
      <w:r>
        <w:rPr>
          <w:rFonts w:hint="eastAsia"/>
          <w:b/>
          <w:sz w:val="40"/>
          <w:szCs w:val="40"/>
        </w:rPr>
        <w:t>长乐区漳港中心小学</w:t>
      </w:r>
      <w:r>
        <w:rPr>
          <w:rFonts w:hint="eastAsia"/>
          <w:b/>
          <w:sz w:val="40"/>
          <w:szCs w:val="40"/>
          <w:lang w:eastAsia="zh-CN"/>
        </w:rPr>
        <w:t>龙峰校区</w:t>
      </w:r>
      <w:r>
        <w:rPr>
          <w:rFonts w:hint="eastAsia"/>
          <w:b/>
          <w:sz w:val="40"/>
          <w:szCs w:val="40"/>
        </w:rPr>
        <w:t>作息时间表</w:t>
      </w:r>
      <w:r>
        <w:rPr>
          <w:rFonts w:hint="eastAsia"/>
          <w:b/>
          <w:sz w:val="40"/>
          <w:szCs w:val="40"/>
          <w:lang w:eastAsia="zh-CN"/>
        </w:rPr>
        <w:t>（暂定）</w:t>
      </w:r>
    </w:p>
    <w:tbl>
      <w:tblPr>
        <w:tblStyle w:val="3"/>
        <w:tblW w:w="9262" w:type="dxa"/>
        <w:tblInd w:w="-4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3626"/>
        <w:gridCol w:w="4440"/>
      </w:tblGrid>
      <w:tr w14:paraId="6A37B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196" w:type="dxa"/>
            <w:vMerge w:val="restart"/>
            <w:vAlign w:val="center"/>
          </w:tcPr>
          <w:p w14:paraId="68D1FA30">
            <w:pPr>
              <w:jc w:val="center"/>
            </w:pPr>
            <w:r>
              <w:rPr>
                <w:rFonts w:hint="eastAsia"/>
                <w:sz w:val="40"/>
              </w:rPr>
              <w:t>上午</w:t>
            </w:r>
          </w:p>
        </w:tc>
        <w:tc>
          <w:tcPr>
            <w:tcW w:w="3626" w:type="dxa"/>
            <w:vAlign w:val="center"/>
          </w:tcPr>
          <w:p w14:paraId="42FC286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8：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/>
                <w:sz w:val="28"/>
                <w:szCs w:val="28"/>
              </w:rPr>
              <w:t>——8：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</w:rPr>
              <w:t>0</w:t>
            </w:r>
          </w:p>
        </w:tc>
        <w:tc>
          <w:tcPr>
            <w:tcW w:w="4440" w:type="dxa"/>
            <w:vAlign w:val="center"/>
          </w:tcPr>
          <w:p w14:paraId="2E3E678E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早间便利服务</w:t>
            </w:r>
          </w:p>
        </w:tc>
      </w:tr>
      <w:tr w14:paraId="313AD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196" w:type="dxa"/>
            <w:vMerge w:val="continue"/>
          </w:tcPr>
          <w:p w14:paraId="487AA07F"/>
        </w:tc>
        <w:tc>
          <w:tcPr>
            <w:tcW w:w="3626" w:type="dxa"/>
            <w:vAlign w:val="center"/>
          </w:tcPr>
          <w:p w14:paraId="38C1ADD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/>
                <w:sz w:val="28"/>
                <w:szCs w:val="28"/>
              </w:rPr>
              <w:t>0——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/>
                <w:sz w:val="28"/>
                <w:szCs w:val="28"/>
              </w:rPr>
              <w:t>0</w:t>
            </w:r>
          </w:p>
        </w:tc>
        <w:tc>
          <w:tcPr>
            <w:tcW w:w="4440" w:type="dxa"/>
            <w:vAlign w:val="center"/>
          </w:tcPr>
          <w:p w14:paraId="588C71E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大课间活动</w:t>
            </w:r>
          </w:p>
        </w:tc>
      </w:tr>
      <w:tr w14:paraId="4D0F2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196" w:type="dxa"/>
            <w:vMerge w:val="continue"/>
          </w:tcPr>
          <w:p w14:paraId="34D1BD75"/>
        </w:tc>
        <w:tc>
          <w:tcPr>
            <w:tcW w:w="3626" w:type="dxa"/>
            <w:vAlign w:val="center"/>
          </w:tcPr>
          <w:p w14:paraId="2E51EF7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/>
                <w:sz w:val="28"/>
                <w:szCs w:val="28"/>
              </w:rPr>
              <w:t>0——9：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</w:rPr>
              <w:t>0</w:t>
            </w:r>
          </w:p>
        </w:tc>
        <w:tc>
          <w:tcPr>
            <w:tcW w:w="4440" w:type="dxa"/>
            <w:vAlign w:val="center"/>
          </w:tcPr>
          <w:p w14:paraId="4E80B2D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</w:p>
        </w:tc>
      </w:tr>
      <w:tr w14:paraId="408D1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196" w:type="dxa"/>
            <w:vMerge w:val="continue"/>
          </w:tcPr>
          <w:p w14:paraId="46F1B0D5"/>
        </w:tc>
        <w:tc>
          <w:tcPr>
            <w:tcW w:w="3626" w:type="dxa"/>
            <w:vAlign w:val="center"/>
          </w:tcPr>
          <w:p w14:paraId="157836AF"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9：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45</w:t>
            </w:r>
            <w:r>
              <w:rPr>
                <w:rFonts w:hint="eastAsia"/>
                <w:sz w:val="28"/>
                <w:szCs w:val="28"/>
              </w:rPr>
              <w:t>——10：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4440" w:type="dxa"/>
            <w:vAlign w:val="center"/>
          </w:tcPr>
          <w:p w14:paraId="7E77AD2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</w:p>
        </w:tc>
      </w:tr>
      <w:tr w14:paraId="2B2B1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1196" w:type="dxa"/>
            <w:vMerge w:val="continue"/>
          </w:tcPr>
          <w:p w14:paraId="6276375A"/>
        </w:tc>
        <w:tc>
          <w:tcPr>
            <w:tcW w:w="3626" w:type="dxa"/>
            <w:vAlign w:val="center"/>
          </w:tcPr>
          <w:p w14:paraId="2961A5D0">
            <w:pPr>
              <w:jc w:val="center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</w:rPr>
              <w:t>10：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35</w:t>
            </w:r>
            <w:r>
              <w:rPr>
                <w:rFonts w:hint="eastAsia"/>
                <w:sz w:val="28"/>
                <w:szCs w:val="28"/>
              </w:rPr>
              <w:t>——10：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4440" w:type="dxa"/>
            <w:vAlign w:val="center"/>
          </w:tcPr>
          <w:p w14:paraId="7DE3557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眼保健操</w:t>
            </w:r>
          </w:p>
        </w:tc>
      </w:tr>
      <w:tr w14:paraId="6567C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196" w:type="dxa"/>
            <w:vMerge w:val="continue"/>
          </w:tcPr>
          <w:p w14:paraId="08C10814"/>
        </w:tc>
        <w:tc>
          <w:tcPr>
            <w:tcW w:w="3626" w:type="dxa"/>
            <w:vAlign w:val="center"/>
          </w:tcPr>
          <w:p w14:paraId="1BE932F6">
            <w:pPr>
              <w:jc w:val="center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</w:rPr>
              <w:t>10：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/>
                <w:sz w:val="28"/>
                <w:szCs w:val="28"/>
              </w:rPr>
              <w:t>——11：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4440" w:type="dxa"/>
            <w:vAlign w:val="center"/>
          </w:tcPr>
          <w:p w14:paraId="57442FF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第三节</w:t>
            </w:r>
          </w:p>
        </w:tc>
      </w:tr>
      <w:tr w14:paraId="251B1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196" w:type="dxa"/>
            <w:vMerge w:val="continue"/>
          </w:tcPr>
          <w:p w14:paraId="2C20D767"/>
        </w:tc>
        <w:tc>
          <w:tcPr>
            <w:tcW w:w="3626" w:type="dxa"/>
            <w:vAlign w:val="center"/>
          </w:tcPr>
          <w:p w14:paraId="18E2AFA5"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11：45——13：30</w:t>
            </w:r>
          </w:p>
        </w:tc>
        <w:tc>
          <w:tcPr>
            <w:tcW w:w="4440" w:type="dxa"/>
            <w:vAlign w:val="center"/>
          </w:tcPr>
          <w:p w14:paraId="40E4DCC8"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午间便利服务</w:t>
            </w:r>
          </w:p>
        </w:tc>
      </w:tr>
      <w:tr w14:paraId="39DBC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262" w:type="dxa"/>
            <w:gridSpan w:val="3"/>
            <w:vAlign w:val="center"/>
          </w:tcPr>
          <w:p w14:paraId="433680B5">
            <w:pPr>
              <w:jc w:val="center"/>
              <w:rPr>
                <w:sz w:val="28"/>
                <w:szCs w:val="28"/>
              </w:rPr>
            </w:pPr>
          </w:p>
        </w:tc>
      </w:tr>
      <w:tr w14:paraId="0A508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196" w:type="dxa"/>
            <w:vMerge w:val="restart"/>
            <w:vAlign w:val="center"/>
          </w:tcPr>
          <w:p w14:paraId="585F5B9A">
            <w:pPr>
              <w:jc w:val="center"/>
            </w:pPr>
            <w:r>
              <w:rPr>
                <w:rFonts w:hint="eastAsia"/>
                <w:sz w:val="40"/>
              </w:rPr>
              <w:t>下午</w:t>
            </w:r>
          </w:p>
        </w:tc>
        <w:tc>
          <w:tcPr>
            <w:tcW w:w="3626" w:type="dxa"/>
            <w:vAlign w:val="center"/>
          </w:tcPr>
          <w:p w14:paraId="45C2994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2：00——2: 40</w:t>
            </w:r>
          </w:p>
        </w:tc>
        <w:tc>
          <w:tcPr>
            <w:tcW w:w="4440" w:type="dxa"/>
            <w:vAlign w:val="center"/>
          </w:tcPr>
          <w:p w14:paraId="2AF2331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第一节</w:t>
            </w:r>
          </w:p>
        </w:tc>
      </w:tr>
      <w:tr w14:paraId="490E5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196" w:type="dxa"/>
            <w:vMerge w:val="continue"/>
          </w:tcPr>
          <w:p w14:paraId="514F4B94"/>
        </w:tc>
        <w:tc>
          <w:tcPr>
            <w:tcW w:w="3626" w:type="dxa"/>
            <w:vAlign w:val="center"/>
          </w:tcPr>
          <w:p w14:paraId="4747BA0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2：50——2：55</w:t>
            </w:r>
          </w:p>
        </w:tc>
        <w:tc>
          <w:tcPr>
            <w:tcW w:w="4440" w:type="dxa"/>
            <w:vAlign w:val="center"/>
          </w:tcPr>
          <w:p w14:paraId="4E89C6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眼保健操</w:t>
            </w:r>
          </w:p>
        </w:tc>
      </w:tr>
      <w:tr w14:paraId="77620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196" w:type="dxa"/>
            <w:vMerge w:val="continue"/>
          </w:tcPr>
          <w:p w14:paraId="59C66F64"/>
        </w:tc>
        <w:tc>
          <w:tcPr>
            <w:tcW w:w="3626" w:type="dxa"/>
            <w:vAlign w:val="center"/>
          </w:tcPr>
          <w:p w14:paraId="614FCB8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2：55——3：35</w:t>
            </w:r>
          </w:p>
        </w:tc>
        <w:tc>
          <w:tcPr>
            <w:tcW w:w="4440" w:type="dxa"/>
            <w:vAlign w:val="center"/>
          </w:tcPr>
          <w:p w14:paraId="65E2CCF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第二节</w:t>
            </w:r>
          </w:p>
        </w:tc>
      </w:tr>
      <w:tr w14:paraId="49B80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196" w:type="dxa"/>
            <w:vMerge w:val="continue"/>
          </w:tcPr>
          <w:p w14:paraId="30043EAF"/>
        </w:tc>
        <w:tc>
          <w:tcPr>
            <w:tcW w:w="3626" w:type="dxa"/>
            <w:vAlign w:val="center"/>
          </w:tcPr>
          <w:p w14:paraId="66BDE3F7"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3：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  <w:r>
              <w:rPr>
                <w:rFonts w:hint="eastAsia"/>
                <w:sz w:val="28"/>
                <w:szCs w:val="28"/>
              </w:rPr>
              <w:t>——4：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4440" w:type="dxa"/>
            <w:vAlign w:val="center"/>
          </w:tcPr>
          <w:p w14:paraId="7027FEB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第三节</w:t>
            </w:r>
          </w:p>
        </w:tc>
      </w:tr>
      <w:tr w14:paraId="37745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196" w:type="dxa"/>
            <w:vMerge w:val="continue"/>
          </w:tcPr>
          <w:p w14:paraId="45307A50"/>
        </w:tc>
        <w:tc>
          <w:tcPr>
            <w:tcW w:w="3626" w:type="dxa"/>
            <w:vAlign w:val="center"/>
          </w:tcPr>
          <w:p w14:paraId="16BB4774"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4:40——5:20</w:t>
            </w:r>
          </w:p>
        </w:tc>
        <w:tc>
          <w:tcPr>
            <w:tcW w:w="4440" w:type="dxa"/>
            <w:vAlign w:val="center"/>
          </w:tcPr>
          <w:p w14:paraId="01F5147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晚托</w:t>
            </w:r>
          </w:p>
        </w:tc>
      </w:tr>
    </w:tbl>
    <w:p w14:paraId="64336AB8"/>
    <w:sectPr>
      <w:pgSz w:w="11906" w:h="16838"/>
      <w:pgMar w:top="1327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liNzI3ODIwMjMxZmIxOTBiZTA5NTVlYmFmM2JlY2QifQ=="/>
  </w:docVars>
  <w:rsids>
    <w:rsidRoot w:val="1AEF31EC"/>
    <w:rsid w:val="000B759A"/>
    <w:rsid w:val="00117F1A"/>
    <w:rsid w:val="00192494"/>
    <w:rsid w:val="00243BC3"/>
    <w:rsid w:val="002B40D4"/>
    <w:rsid w:val="002E007D"/>
    <w:rsid w:val="0033268A"/>
    <w:rsid w:val="00350B12"/>
    <w:rsid w:val="00382F5C"/>
    <w:rsid w:val="003874CA"/>
    <w:rsid w:val="003B2905"/>
    <w:rsid w:val="004E6DAE"/>
    <w:rsid w:val="00507372"/>
    <w:rsid w:val="00656B3A"/>
    <w:rsid w:val="007711E3"/>
    <w:rsid w:val="007A398D"/>
    <w:rsid w:val="007C0938"/>
    <w:rsid w:val="008439B7"/>
    <w:rsid w:val="00874EB0"/>
    <w:rsid w:val="008F51A5"/>
    <w:rsid w:val="0093047C"/>
    <w:rsid w:val="00957B8B"/>
    <w:rsid w:val="00B677A1"/>
    <w:rsid w:val="00CE06CA"/>
    <w:rsid w:val="00D22F8E"/>
    <w:rsid w:val="00EA3A5B"/>
    <w:rsid w:val="00F65D4A"/>
    <w:rsid w:val="00F97E53"/>
    <w:rsid w:val="014F18DC"/>
    <w:rsid w:val="0E5C751C"/>
    <w:rsid w:val="1AEF31EC"/>
    <w:rsid w:val="1D652184"/>
    <w:rsid w:val="21045AB5"/>
    <w:rsid w:val="242F7AE2"/>
    <w:rsid w:val="2C354526"/>
    <w:rsid w:val="2D096991"/>
    <w:rsid w:val="35242D61"/>
    <w:rsid w:val="35A603FB"/>
    <w:rsid w:val="392D350D"/>
    <w:rsid w:val="3EAD7F28"/>
    <w:rsid w:val="3FE536F1"/>
    <w:rsid w:val="45D4339E"/>
    <w:rsid w:val="4A0A1EDB"/>
    <w:rsid w:val="4E8B3E3E"/>
    <w:rsid w:val="51715853"/>
    <w:rsid w:val="51E15D2B"/>
    <w:rsid w:val="572B6C59"/>
    <w:rsid w:val="61867B8D"/>
    <w:rsid w:val="76300805"/>
    <w:rsid w:val="77331562"/>
    <w:rsid w:val="7B42566F"/>
    <w:rsid w:val="7DE105D3"/>
    <w:rsid w:val="7FD4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160</Characters>
  <Lines>1</Lines>
  <Paragraphs>1</Paragraphs>
  <TotalTime>7</TotalTime>
  <ScaleCrop>false</ScaleCrop>
  <LinksUpToDate>false</LinksUpToDate>
  <CharactersWithSpaces>162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2024-04-25T07:09:00Z</dcterms:created>
  <dc:creator>Administrator</dc:creator>
  <cp:lastModifiedBy>乖乖</cp:lastModifiedBy>
  <cp:lastPrinted>2025-03-14T02:51:00Z</cp:lastPrinted>
  <dcterms:modified xsi:type="dcterms:W3CDTF">2025-03-14T02:59:29Z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95F7FBF79606485387754E243CB16362_13</vt:lpwstr>
  </property>
  <property fmtid="{D5CDD505-2E9C-101B-9397-08002B2CF9AE}" pid="4" name="KSOTemplateDocerSaveRecord">
    <vt:lpwstr>eyJoZGlkIjoiYzliNzI3ODIwMjMxZmIxOTBiZTA5NTVlYmFmM2JlY2QiLCJ1c2VySWQiOiIyOTkwMDI3MzUifQ==</vt:lpwstr>
  </property>
</Properties>
</file>