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183" w:tblpY="763"/>
        <w:tblOverlap w:val="never"/>
        <w:tblW w:w="95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8"/>
        <w:gridCol w:w="4618"/>
      </w:tblGrid>
      <w:tr w14:paraId="65BBE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888" w:type="dxa"/>
            <w:noWrap w:val="0"/>
            <w:vAlign w:val="top"/>
          </w:tcPr>
          <w:p w14:paraId="0AC43614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上    午</w:t>
            </w:r>
          </w:p>
        </w:tc>
        <w:tc>
          <w:tcPr>
            <w:tcW w:w="4618" w:type="dxa"/>
            <w:noWrap w:val="0"/>
            <w:vAlign w:val="top"/>
          </w:tcPr>
          <w:p w14:paraId="7D6A2CC4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下     午</w:t>
            </w:r>
          </w:p>
        </w:tc>
      </w:tr>
      <w:tr w14:paraId="15DE3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0" w:hRule="atLeast"/>
          <w:jc w:val="center"/>
        </w:trPr>
        <w:tc>
          <w:tcPr>
            <w:tcW w:w="4888" w:type="dxa"/>
            <w:noWrap w:val="0"/>
            <w:vAlign w:val="top"/>
          </w:tcPr>
          <w:p w14:paraId="51E61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/>
                <w:color w:val="FFFFFF" w:themeColor="background1"/>
                <w:sz w:val="30"/>
                <w:szCs w:val="30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0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8：20—— 8：45   早  操</w:t>
            </w:r>
          </w:p>
          <w:p w14:paraId="0D508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   （阳光体育大课间）</w:t>
            </w:r>
          </w:p>
          <w:p w14:paraId="61B56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300" w:firstLineChars="100"/>
              <w:jc w:val="both"/>
              <w:textAlignment w:val="auto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sz w:val="30"/>
                <w:szCs w:val="30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0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8：45—— 9：25   第一节</w:t>
            </w:r>
          </w:p>
          <w:p w14:paraId="7085DD06">
            <w:pPr>
              <w:ind w:firstLine="300" w:firstLineChars="100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sz w:val="30"/>
                <w:szCs w:val="30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0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9：40——10：20   第二节</w:t>
            </w:r>
          </w:p>
          <w:p w14:paraId="6FB57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300" w:firstLineChars="100"/>
              <w:jc w:val="both"/>
              <w:textAlignment w:val="auto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10：30——10：35   眼保健操</w:t>
            </w:r>
          </w:p>
          <w:p w14:paraId="4280C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300" w:firstLineChars="100"/>
              <w:jc w:val="both"/>
              <w:textAlignment w:val="auto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10：35——11：15   第三节</w:t>
            </w:r>
          </w:p>
          <w:p w14:paraId="5AC41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300" w:firstLineChars="100"/>
              <w:jc w:val="both"/>
              <w:textAlignment w:val="auto"/>
              <w:rPr>
                <w:rFonts w:hint="default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12：00—— 清校</w:t>
            </w:r>
          </w:p>
        </w:tc>
        <w:tc>
          <w:tcPr>
            <w:tcW w:w="4618" w:type="dxa"/>
            <w:noWrap w:val="0"/>
            <w:vAlign w:val="top"/>
          </w:tcPr>
          <w:p w14:paraId="04694445">
            <w:pPr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14：00——14：40   第一节</w:t>
            </w:r>
          </w:p>
          <w:p w14:paraId="76A67551">
            <w:pPr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14：50——14：55   眼保健操</w:t>
            </w:r>
          </w:p>
          <w:p w14:paraId="73EA1AAA">
            <w:pPr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14：55——15：35   第二节</w:t>
            </w:r>
          </w:p>
          <w:p w14:paraId="289208DE">
            <w:pPr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15：50——16：30   第三节</w:t>
            </w:r>
          </w:p>
          <w:p w14:paraId="3AD3CF20">
            <w:pPr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16：45——17：25   第四节</w:t>
            </w:r>
          </w:p>
          <w:p w14:paraId="1051CEF1">
            <w:pPr>
              <w:rPr>
                <w:rFonts w:hint="default"/>
                <w:sz w:val="30"/>
                <w:szCs w:val="30"/>
                <w:lang w:val="en-US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18：30—— 清校</w:t>
            </w:r>
          </w:p>
        </w:tc>
      </w:tr>
    </w:tbl>
    <w:p w14:paraId="0CDB772A">
      <w:pPr>
        <w:ind w:firstLine="2650" w:firstLineChars="600"/>
        <w:jc w:val="both"/>
        <w:rPr>
          <w:rFonts w:hint="eastAsia"/>
          <w:b/>
          <w:sz w:val="36"/>
          <w:szCs w:val="36"/>
        </w:rPr>
      </w:pPr>
      <w:r>
        <w:rPr>
          <w:rFonts w:hint="eastAsia"/>
          <w:b/>
          <w:sz w:val="44"/>
          <w:szCs w:val="44"/>
        </w:rPr>
        <w:t>作 息 时 间 表</w:t>
      </w:r>
    </w:p>
    <w:p w14:paraId="37E68E8B">
      <w:bookmarkStart w:id="0" w:name="_GoBack"/>
      <w:bookmarkEnd w:id="0"/>
    </w:p>
    <w:p w14:paraId="1E3510AC"/>
    <w:p w14:paraId="48FDAF8B"/>
    <w:p w14:paraId="15AD95DE"/>
    <w:p w14:paraId="1D00A510"/>
    <w:p w14:paraId="2D417E12"/>
    <w:p w14:paraId="64B15D47"/>
    <w:p w14:paraId="4E5CF427"/>
    <w:p w14:paraId="1FA3E6EA"/>
    <w:p w14:paraId="637021BB"/>
    <w:p w14:paraId="2CF16AF3"/>
    <w:p w14:paraId="112A77DF"/>
    <w:p w14:paraId="6C5A67F6"/>
    <w:p w14:paraId="3D33877C"/>
    <w:p w14:paraId="4334FF0F"/>
    <w:p w14:paraId="0E18BC10"/>
    <w:p w14:paraId="3787AA80"/>
    <w:p w14:paraId="2A6ECFFB"/>
    <w:p w14:paraId="0BB399A0"/>
    <w:p w14:paraId="5966ABED"/>
    <w:p w14:paraId="45B01BD2"/>
    <w:p w14:paraId="22CCBE6A"/>
    <w:p w14:paraId="03D13DCE"/>
    <w:p w14:paraId="58C05BE1"/>
    <w:p w14:paraId="21C75F70"/>
    <w:p w14:paraId="4952C763"/>
    <w:p w14:paraId="6E65181F"/>
    <w:p w14:paraId="339DABCB"/>
    <w:tbl>
      <w:tblPr>
        <w:tblStyle w:val="2"/>
        <w:tblpPr w:leftFromText="180" w:rightFromText="180" w:vertAnchor="text" w:horzAnchor="page" w:tblpX="1183" w:tblpY="763"/>
        <w:tblOverlap w:val="never"/>
        <w:tblW w:w="95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8"/>
        <w:gridCol w:w="4618"/>
      </w:tblGrid>
      <w:tr w14:paraId="6ECF9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888" w:type="dxa"/>
            <w:noWrap w:val="0"/>
            <w:vAlign w:val="top"/>
          </w:tcPr>
          <w:p w14:paraId="0323EE38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上    午</w:t>
            </w:r>
          </w:p>
        </w:tc>
        <w:tc>
          <w:tcPr>
            <w:tcW w:w="4618" w:type="dxa"/>
            <w:noWrap w:val="0"/>
            <w:vAlign w:val="top"/>
          </w:tcPr>
          <w:p w14:paraId="3E5A87DB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下     午</w:t>
            </w:r>
          </w:p>
        </w:tc>
      </w:tr>
      <w:tr w14:paraId="35F7E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0" w:hRule="atLeast"/>
          <w:jc w:val="center"/>
        </w:trPr>
        <w:tc>
          <w:tcPr>
            <w:tcW w:w="4888" w:type="dxa"/>
            <w:noWrap w:val="0"/>
            <w:vAlign w:val="top"/>
          </w:tcPr>
          <w:p w14:paraId="1E134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8：20—— 8：45    早  操</w:t>
            </w:r>
          </w:p>
          <w:p w14:paraId="58DAF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           （阳光体育大课间）</w:t>
            </w:r>
          </w:p>
          <w:p w14:paraId="2F041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300" w:firstLineChars="100"/>
              <w:jc w:val="both"/>
              <w:textAlignment w:val="auto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8：45—— 9：25    第一节</w:t>
            </w:r>
          </w:p>
          <w:p w14:paraId="6C201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300" w:firstLineChars="100"/>
              <w:jc w:val="both"/>
              <w:textAlignment w:val="auto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9：35——10：15    第二节</w:t>
            </w:r>
          </w:p>
          <w:p w14:paraId="62CDB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300" w:firstLineChars="100"/>
              <w:jc w:val="both"/>
              <w:textAlignment w:val="auto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10：25——10：30  眼保健操</w:t>
            </w:r>
          </w:p>
          <w:p w14:paraId="458C9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300" w:firstLineChars="100"/>
              <w:jc w:val="both"/>
              <w:textAlignment w:val="auto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10：30——11：10   第三节</w:t>
            </w:r>
          </w:p>
          <w:p w14:paraId="45AC5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300" w:firstLineChars="100"/>
              <w:jc w:val="both"/>
              <w:textAlignment w:val="auto"/>
              <w:rPr>
                <w:rFonts w:hint="default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12：00——          清校</w:t>
            </w:r>
          </w:p>
        </w:tc>
        <w:tc>
          <w:tcPr>
            <w:tcW w:w="4618" w:type="dxa"/>
            <w:noWrap w:val="0"/>
            <w:vAlign w:val="top"/>
          </w:tcPr>
          <w:p w14:paraId="648C2F24">
            <w:pPr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14：00——14：40   第一节</w:t>
            </w:r>
          </w:p>
          <w:p w14:paraId="185DFA7F">
            <w:pPr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14：50——14：55  眼保健操</w:t>
            </w:r>
          </w:p>
          <w:p w14:paraId="6B54EFCB">
            <w:pPr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14：55——15：35   第二节</w:t>
            </w:r>
          </w:p>
          <w:p w14:paraId="46EA0B36">
            <w:pPr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15：45——16：25   第三节</w:t>
            </w:r>
          </w:p>
          <w:p w14:paraId="7D3030C6">
            <w:pPr>
              <w:rPr>
                <w:rFonts w:hint="default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16：35——17:15    第四节</w:t>
            </w:r>
          </w:p>
          <w:p w14:paraId="223B0F85">
            <w:pPr>
              <w:rPr>
                <w:rFonts w:hint="default"/>
                <w:sz w:val="30"/>
                <w:szCs w:val="30"/>
                <w:lang w:val="en-US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18：30——         清校</w:t>
            </w:r>
          </w:p>
        </w:tc>
      </w:tr>
    </w:tbl>
    <w:p w14:paraId="7F0E8995">
      <w:pPr>
        <w:jc w:val="center"/>
      </w:pPr>
      <w:r>
        <w:rPr>
          <w:rFonts w:hint="eastAsia"/>
          <w:b/>
          <w:sz w:val="44"/>
          <w:szCs w:val="44"/>
        </w:rPr>
        <w:t>作 息 时 间 表</w:t>
      </w:r>
    </w:p>
    <w:p w14:paraId="30F3CD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iZWEyMGQzMjhiYmRhN2MyNmZlOTYxMTRiMzJkNTQifQ=="/>
  </w:docVars>
  <w:rsids>
    <w:rsidRoot w:val="06B314D7"/>
    <w:rsid w:val="06B314D7"/>
    <w:rsid w:val="0E3D11A3"/>
    <w:rsid w:val="14070609"/>
    <w:rsid w:val="1F4D6A2F"/>
    <w:rsid w:val="51294787"/>
    <w:rsid w:val="62B8128B"/>
    <w:rsid w:val="6AD6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385</Characters>
  <Lines>0</Lines>
  <Paragraphs>0</Paragraphs>
  <TotalTime>3</TotalTime>
  <ScaleCrop>false</ScaleCrop>
  <LinksUpToDate>false</LinksUpToDate>
  <CharactersWithSpaces>540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2024-09-25T01:43:00Z</dcterms:created>
  <dc:creator>晨韵</dc:creator>
  <cp:lastModifiedBy>打呼噜叫醒我</cp:lastModifiedBy>
  <dcterms:modified xsi:type="dcterms:W3CDTF">2025-09-02T08:52:27Z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3F912A69908142F4BA8CAE454D808844_13</vt:lpwstr>
  </property>
  <property fmtid="{D5CDD505-2E9C-101B-9397-08002B2CF9AE}" pid="4" name="KSOTemplateDocerSaveRecord">
    <vt:lpwstr>eyJoZGlkIjoiODhhOWIyZmYwN2NmYmY3YTBhZGYxMWNlNjVmZWJiOTIiLCJ1c2VySWQiOiI1NTcxNTYzNjYifQ==</vt:lpwstr>
  </property>
</Properties>
</file>