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u w:val="none" w:color="auto"/>
          <w:lang w:eastAsia="zh-CN"/>
        </w:rPr>
        <w:t>附件</w:t>
      </w:r>
      <w:r>
        <w:rPr>
          <w:rFonts w:hint="eastAsia" w:ascii="黑体" w:hAnsi="黑体" w:eastAsia="黑体" w:cs="黑体"/>
          <w:u w:val="none" w:color="auto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  <w:t>福建省纺织鞋服新产品网上申报操作说明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</w:rPr>
        <w:t>一、登录/注册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  <w:t>访问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“福建省工业企业供需对接平台”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官网（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https://www.fujian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sm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e.com/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打开首页。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  <w:t>2.网页点击右上角用户登录，如下图。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注册过的用户可直接登录，未注册用户需先注册再登录。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2361565"/>
            <wp:effectExtent l="0" t="0" r="8255" b="635"/>
            <wp:docPr id="10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平台注册及登录均基于“福建省社会用户实名认证和授权平台”（闽政通），支持闽政通个人用户、法人用户登录。账号首次登录时需根据引导，在“福建工业企业供需对接平台”创建企业（申请新企业）或加入企业（加入已有企业）。创建企业需要等待平台管理员审核，加入企业则由企业管理员审核（提交申请时有提示企业管理员联系方式）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/>
          <w:u w:val="none" w:color="auto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  <w:t>二、纺织鞋服新产品填报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1.已登录用户点击平台顶部“用户中心”，前往用户主页。</w:t>
      </w:r>
    </w:p>
    <w:p>
      <w:pPr>
        <w:jc w:val="center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3157220"/>
            <wp:effectExtent l="0" t="0" r="8255" b="50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2.在用户主页左侧菜单栏，点击“申报单位情况”，打开企业基本情况填写页面，页面会自动读取部分信息，需要用户自行补全其余信息。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 w:firstLineChars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u w:val="none" w:color="auto"/>
          <w:vertAlign w:val="baseline"/>
          <w:lang w:val="en-US" w:eastAsia="zh-CN"/>
        </w:rPr>
      </w:pPr>
      <w:r>
        <w:rPr>
          <w:u w:val="none" w:color="auto"/>
        </w:rPr>
        <w:drawing>
          <wp:inline distT="0" distB="0" distL="114300" distR="114300">
            <wp:extent cx="5039995" cy="3307080"/>
            <wp:effectExtent l="0" t="0" r="8255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3.在用户主页左侧菜单栏，点击“我的申报”，打开我的申报页面，再点击上方“添加”，即可开始填写申报表。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 w:firstLineChars="0"/>
        <w:jc w:val="center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2977515"/>
            <wp:effectExtent l="0" t="0" r="8255" b="1333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4.填报支持预览填写的内容表格、支持下载附件查看。该预览内容即为导出PDF的内容。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/>
        <w:jc w:val="center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3897630"/>
            <wp:effectExtent l="0" t="0" r="8255" b="7620"/>
            <wp:docPr id="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5.在“我的申报”里，可查看申报状态、编辑、删除、导出申报表PDF。若编辑已通过审核的申报产品，则需要重新进行审核。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u w:val="none" w:color="auto"/>
          <w:vertAlign w:val="baseline"/>
          <w:lang w:val="en-US" w:eastAsia="zh-CN"/>
        </w:rPr>
      </w:pPr>
      <w:r>
        <w:rPr>
          <w:u w:val="none" w:color="auto"/>
        </w:rPr>
        <w:drawing>
          <wp:inline distT="0" distB="0" distL="114300" distR="114300">
            <wp:extent cx="5039995" cy="2872740"/>
            <wp:effectExtent l="0" t="0" r="8255" b="381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6.操作过程如有疑问，可微信添加平台客服咨询。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drawing>
          <wp:inline distT="0" distB="0" distL="114300" distR="114300">
            <wp:extent cx="1412875" cy="1385570"/>
            <wp:effectExtent l="0" t="0" r="15875" b="5080"/>
            <wp:docPr id="4" name="图片 7" descr="d0c8aa76b102c0ae708e27ec5c14ae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d0c8aa76b102c0ae708e27ec5c14ae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sectPr>
      <w:footerReference r:id="rId3" w:type="default"/>
      <w:pgSz w:w="11906" w:h="16838"/>
      <w:pgMar w:top="1531" w:right="1474" w:bottom="1531" w:left="1474" w:header="851" w:footer="992" w:gutter="0"/>
      <w:pgNumType w:fmt="decimal"/>
      <w:cols w:space="0" w:num="1"/>
      <w:rtlGutter w:val="0"/>
      <w:docGrid w:type="lines" w:linePitch="44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简体">
    <w:altName w:val="方正仿宋_GBK"/>
    <w:panose1 w:val="02010601030101010101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179999" tIns="0" rIns="179999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17.25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JHPqiNkAAAAIAQAADwAAAAAAAAABACAAAAA4AAAAZHJzL2Rvd25yZXYueG1sUEsBAhQAFAAA&#10;AAgAh07iQISLt0/YAQAAjwMAAA4AAAAAAAAAAQAgAAAAPgEAAGRycy9lMm9Eb2MueG1sUEsFBgAA&#10;AAAGAAYAWQEAAIgFAAAAAA==&#10;">
              <v:fill on="f" focussize="0,0"/>
              <v:stroke on="f" weight="1.25pt"/>
              <v:imagedata o:title=""/>
              <o:lock v:ext="edit" aspectratio="f"/>
              <v:textbox inset="14.1731496062992pt,0mm,14.1731496062992pt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0"/>
  <w:hyphenationZone w:val="360"/>
  <w:drawingGridHorizontalSpacing w:val="160"/>
  <w:drawingGridVerticalSpacing w:val="222"/>
  <w:displayHorizontalDrawingGridEvery w:val="1"/>
  <w:displayVerticalDrawingGridEvery w:val="2"/>
  <w:noPunctuationKerning w:val="true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7EFE92A"/>
    <w:rsid w:val="2BF7E639"/>
    <w:rsid w:val="2D397B88"/>
    <w:rsid w:val="33FE8EE4"/>
    <w:rsid w:val="37910916"/>
    <w:rsid w:val="380B159F"/>
    <w:rsid w:val="3BF9B00D"/>
    <w:rsid w:val="3E5C68C8"/>
    <w:rsid w:val="3FFF5A07"/>
    <w:rsid w:val="41D165E8"/>
    <w:rsid w:val="452819A8"/>
    <w:rsid w:val="497FFDAE"/>
    <w:rsid w:val="4BFF006D"/>
    <w:rsid w:val="57FF5A3E"/>
    <w:rsid w:val="5DEFB6CF"/>
    <w:rsid w:val="61B71C1E"/>
    <w:rsid w:val="6FAD8A2A"/>
    <w:rsid w:val="6FEFB0C0"/>
    <w:rsid w:val="6FF51AC9"/>
    <w:rsid w:val="7757BE34"/>
    <w:rsid w:val="77DB4927"/>
    <w:rsid w:val="79D72E75"/>
    <w:rsid w:val="79FE0FB6"/>
    <w:rsid w:val="7B2F11C4"/>
    <w:rsid w:val="7D6F11F5"/>
    <w:rsid w:val="7EFC6B2A"/>
    <w:rsid w:val="7F5B8A90"/>
    <w:rsid w:val="7FBFB100"/>
    <w:rsid w:val="7FE7B026"/>
    <w:rsid w:val="7FEF23B5"/>
    <w:rsid w:val="7FF74B01"/>
    <w:rsid w:val="8127AB01"/>
    <w:rsid w:val="9F7B3DF3"/>
    <w:rsid w:val="A53F6F4D"/>
    <w:rsid w:val="AAFB45A9"/>
    <w:rsid w:val="B6D773B1"/>
    <w:rsid w:val="BCF9619A"/>
    <w:rsid w:val="BFDEA604"/>
    <w:rsid w:val="BFEE61CD"/>
    <w:rsid w:val="CFE97B6E"/>
    <w:rsid w:val="D7DE7137"/>
    <w:rsid w:val="D7FF484B"/>
    <w:rsid w:val="DEFF1662"/>
    <w:rsid w:val="DFDDCBDA"/>
    <w:rsid w:val="E19ADA55"/>
    <w:rsid w:val="EBB7B9D1"/>
    <w:rsid w:val="EFDF8B00"/>
    <w:rsid w:val="EFFBD611"/>
    <w:rsid w:val="F32B926F"/>
    <w:rsid w:val="F7948083"/>
    <w:rsid w:val="FBE74C5C"/>
    <w:rsid w:val="FBE79F1E"/>
    <w:rsid w:val="FE7C4C6A"/>
    <w:rsid w:val="FF3F5180"/>
    <w:rsid w:val="FF4B5CC9"/>
    <w:rsid w:val="FF4EDD60"/>
    <w:rsid w:val="FF7E90CF"/>
    <w:rsid w:val="FFFEA5C3"/>
    <w:rsid w:val="FFFFD2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iPriority="99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index 6"/>
    <w:next w:val="1"/>
    <w:unhideWhenUsed/>
    <w:qFormat/>
    <w:uiPriority w:val="99"/>
    <w:pPr>
      <w:widowControl w:val="0"/>
      <w:ind w:left="21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 Indent"/>
    <w:basedOn w:val="1"/>
    <w:unhideWhenUsed/>
    <w:qFormat/>
    <w:uiPriority w:val="99"/>
    <w:pPr>
      <w:spacing w:after="120" w:afterLines="0"/>
      <w:ind w:left="420" w:leftChars="200"/>
    </w:p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next w:val="3"/>
    <w:unhideWhenUsed/>
    <w:qFormat/>
    <w:uiPriority w:val="99"/>
    <w:pPr>
      <w:ind w:left="0" w:leftChars="0" w:firstLine="420"/>
    </w:p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3148</Words>
  <Characters>3294</Characters>
  <Lines>1</Lines>
  <Paragraphs>1</Paragraphs>
  <TotalTime>2</TotalTime>
  <ScaleCrop>false</ScaleCrop>
  <LinksUpToDate>false</LinksUpToDate>
  <CharactersWithSpaces>3735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2013-12-23T10:22:00Z</dcterms:created>
  <dc:creator>jane</dc:creator>
  <cp:lastModifiedBy>郑成</cp:lastModifiedBy>
  <cp:lastPrinted>2022-09-19T00:58:00Z</cp:lastPrinted>
  <dcterms:modified xsi:type="dcterms:W3CDTF">2026-03-04T17:27:59Z</dcterms:modified>
  <dc:title>福建省经济贸易委员会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5B7AAF1DCED553DC2988A6697DBFB2DC_43</vt:lpwstr>
  </property>
</Properties>
</file>