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91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2</w:t>
      </w:r>
    </w:p>
    <w:p w14:paraId="532E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2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年福州市工业企业技术改造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投资</w:t>
      </w:r>
    </w:p>
    <w:p w14:paraId="71E40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专项补助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申请表</w:t>
      </w:r>
    </w:p>
    <w:bookmarkEnd w:id="0"/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77"/>
        <w:gridCol w:w="1970"/>
        <w:gridCol w:w="2280"/>
        <w:gridCol w:w="133"/>
        <w:gridCol w:w="2155"/>
      </w:tblGrid>
      <w:tr w14:paraId="3838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99" w:type="dxa"/>
            <w:vMerge w:val="restart"/>
            <w:noWrap w:val="0"/>
            <w:vAlign w:val="center"/>
          </w:tcPr>
          <w:p w14:paraId="6E170E5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企业</w:t>
            </w:r>
          </w:p>
          <w:p w14:paraId="02EEB784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基本</w:t>
            </w:r>
          </w:p>
          <w:p w14:paraId="230892A2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情况</w:t>
            </w:r>
          </w:p>
        </w:tc>
        <w:tc>
          <w:tcPr>
            <w:tcW w:w="1977" w:type="dxa"/>
            <w:vMerge w:val="restart"/>
            <w:noWrap w:val="0"/>
            <w:vAlign w:val="center"/>
          </w:tcPr>
          <w:p w14:paraId="0EB6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项目承担</w:t>
            </w:r>
          </w:p>
          <w:p w14:paraId="28F8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企业全称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7217A76D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　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5E693CC2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法定代表人</w:t>
            </w:r>
          </w:p>
        </w:tc>
        <w:tc>
          <w:tcPr>
            <w:tcW w:w="2155" w:type="dxa"/>
            <w:noWrap w:val="0"/>
            <w:vAlign w:val="center"/>
          </w:tcPr>
          <w:p w14:paraId="1364797F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</w:tr>
      <w:tr w14:paraId="7652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18859DDD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 w14:paraId="1B39FEEE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D8C4B6A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</w:p>
        </w:tc>
        <w:tc>
          <w:tcPr>
            <w:tcW w:w="2413" w:type="dxa"/>
            <w:gridSpan w:val="2"/>
            <w:noWrap w:val="0"/>
            <w:vAlign w:val="center"/>
          </w:tcPr>
          <w:p w14:paraId="45790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155" w:type="dxa"/>
            <w:noWrap w:val="0"/>
            <w:vAlign w:val="center"/>
          </w:tcPr>
          <w:p w14:paraId="36523FD3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</w:tr>
      <w:tr w14:paraId="7B0D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246642E1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C4795E5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联系人</w:t>
            </w:r>
          </w:p>
        </w:tc>
        <w:tc>
          <w:tcPr>
            <w:tcW w:w="1970" w:type="dxa"/>
            <w:noWrap w:val="0"/>
            <w:vAlign w:val="center"/>
          </w:tcPr>
          <w:p w14:paraId="11B5C489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　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7467E832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联系手机号</w:t>
            </w:r>
          </w:p>
        </w:tc>
        <w:tc>
          <w:tcPr>
            <w:tcW w:w="2155" w:type="dxa"/>
            <w:noWrap w:val="0"/>
            <w:vAlign w:val="center"/>
          </w:tcPr>
          <w:p w14:paraId="20114D15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u w:val="none"/>
              </w:rPr>
            </w:pPr>
          </w:p>
        </w:tc>
      </w:tr>
      <w:tr w14:paraId="2FFC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0819FAC6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71A986F6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地址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17767F28">
            <w:pPr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</w:p>
        </w:tc>
      </w:tr>
      <w:tr w14:paraId="1B9C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0A5F6D0F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17BE2AD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>20</w:t>
            </w:r>
            <w:r>
              <w:rPr>
                <w:rFonts w:hint="default" w:ascii="仿宋_GB2312" w:hAnsi="仿宋_GB2312" w:cs="仿宋_GB2312"/>
                <w:kern w:val="0"/>
                <w:sz w:val="22"/>
                <w:u w:val="none"/>
                <w:lang w:val="en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>-2025年度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“小升规”企业</w:t>
            </w:r>
          </w:p>
        </w:tc>
        <w:tc>
          <w:tcPr>
            <w:tcW w:w="1970" w:type="dxa"/>
            <w:noWrap w:val="0"/>
            <w:vAlign w:val="center"/>
          </w:tcPr>
          <w:p w14:paraId="49B135A5">
            <w:pPr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</w:p>
        </w:tc>
        <w:tc>
          <w:tcPr>
            <w:tcW w:w="2413" w:type="dxa"/>
            <w:gridSpan w:val="2"/>
            <w:noWrap w:val="0"/>
            <w:vAlign w:val="center"/>
          </w:tcPr>
          <w:p w14:paraId="18C6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 w:eastAsia="zh-CN"/>
              </w:rPr>
              <w:t>中印尼经贸创新发展示范园区工业企业</w:t>
            </w:r>
          </w:p>
        </w:tc>
        <w:tc>
          <w:tcPr>
            <w:tcW w:w="2155" w:type="dxa"/>
            <w:noWrap w:val="0"/>
            <w:vAlign w:val="center"/>
          </w:tcPr>
          <w:p w14:paraId="7BB6E3A1">
            <w:pPr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</w:p>
        </w:tc>
      </w:tr>
      <w:tr w14:paraId="7717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22412A70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63BA4B0E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>专精特新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企业</w:t>
            </w:r>
          </w:p>
        </w:tc>
        <w:tc>
          <w:tcPr>
            <w:tcW w:w="1970" w:type="dxa"/>
            <w:noWrap w:val="0"/>
            <w:vAlign w:val="center"/>
          </w:tcPr>
          <w:p w14:paraId="5B31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13" w:type="dxa"/>
            <w:gridSpan w:val="2"/>
            <w:noWrap w:val="0"/>
            <w:vAlign w:val="center"/>
          </w:tcPr>
          <w:p w14:paraId="7B38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63B1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034B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99" w:type="dxa"/>
            <w:vMerge w:val="restart"/>
            <w:noWrap w:val="0"/>
            <w:vAlign w:val="center"/>
          </w:tcPr>
          <w:p w14:paraId="0D507F96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</w:t>
            </w:r>
          </w:p>
          <w:p w14:paraId="461B978D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基本</w:t>
            </w:r>
          </w:p>
          <w:p w14:paraId="1C654C5E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情况</w:t>
            </w:r>
          </w:p>
        </w:tc>
        <w:tc>
          <w:tcPr>
            <w:tcW w:w="1977" w:type="dxa"/>
            <w:noWrap w:val="0"/>
            <w:vAlign w:val="center"/>
          </w:tcPr>
          <w:p w14:paraId="0E3A5CC6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项目名称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5BB4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eastAsia="zh-CN"/>
              </w:rPr>
              <w:t>（以备案名称为准）　</w:t>
            </w:r>
          </w:p>
        </w:tc>
      </w:tr>
      <w:tr w14:paraId="0224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1AEEF3D9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FCB2008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批复建设期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74DA6DED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（以备案建设期为准）</w:t>
            </w:r>
          </w:p>
        </w:tc>
      </w:tr>
      <w:tr w14:paraId="3B63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6C4D261B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EA67E5D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建设内容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08C2FD29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none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 w14:paraId="6DBD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271F2033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E189E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项目总投资</w:t>
            </w:r>
          </w:p>
          <w:p w14:paraId="7704F7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  <w:u w:val="none"/>
              </w:rPr>
              <w:t>（根据备案表填写）</w:t>
            </w:r>
          </w:p>
        </w:tc>
        <w:tc>
          <w:tcPr>
            <w:tcW w:w="1970" w:type="dxa"/>
            <w:noWrap w:val="0"/>
            <w:vAlign w:val="center"/>
          </w:tcPr>
          <w:p w14:paraId="3313E7CC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u w:val="none"/>
                <w:lang w:eastAsia="zh-CN"/>
              </w:rPr>
              <w:t>万元</w:t>
            </w:r>
          </w:p>
        </w:tc>
        <w:tc>
          <w:tcPr>
            <w:tcW w:w="2280" w:type="dxa"/>
            <w:noWrap w:val="0"/>
            <w:vAlign w:val="center"/>
          </w:tcPr>
          <w:p w14:paraId="4E9B27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cs="仿宋_GB2312"/>
                <w:kern w:val="0"/>
                <w:sz w:val="22"/>
                <w:u w:val="none"/>
                <w:lang w:val="en-US"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设备</w:t>
            </w:r>
          </w:p>
          <w:p w14:paraId="48B42B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u w:val="none"/>
                <w:lang w:eastAsia="zh-CN"/>
              </w:rPr>
              <w:t>（含软件）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投资额</w:t>
            </w:r>
          </w:p>
          <w:p w14:paraId="177A4E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（不含增值税）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381A2763">
            <w:pPr>
              <w:widowControl/>
              <w:spacing w:line="140" w:lineRule="atLeast"/>
              <w:ind w:firstLine="1248" w:firstLineChars="600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万元</w:t>
            </w:r>
          </w:p>
        </w:tc>
      </w:tr>
      <w:tr w14:paraId="26FA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1DAC5185">
            <w:pPr>
              <w:widowControl/>
              <w:spacing w:line="1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159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达产后预期</w:t>
            </w:r>
          </w:p>
          <w:p w14:paraId="1D1B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新增效益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2B39B6B6">
            <w:pPr>
              <w:widowControl/>
              <w:spacing w:line="1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</w:tc>
      </w:tr>
      <w:tr w14:paraId="4B81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 w14:paraId="1356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3B2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" w:eastAsia="zh-CN"/>
              </w:rPr>
              <w:t>已申报的其它专项资金情况</w:t>
            </w:r>
          </w:p>
        </w:tc>
        <w:tc>
          <w:tcPr>
            <w:tcW w:w="6538" w:type="dxa"/>
            <w:gridSpan w:val="4"/>
            <w:noWrap w:val="0"/>
            <w:vAlign w:val="center"/>
          </w:tcPr>
          <w:p w14:paraId="49E3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（如无，请填写无；如有，请填写具体专项名称及年度。）</w:t>
            </w:r>
          </w:p>
        </w:tc>
      </w:tr>
      <w:tr w14:paraId="43D1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514" w:type="dxa"/>
            <w:gridSpan w:val="6"/>
            <w:noWrap w:val="0"/>
            <w:vAlign w:val="top"/>
          </w:tcPr>
          <w:p w14:paraId="6749958A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项目所在地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信部门意见：</w:t>
            </w:r>
          </w:p>
          <w:p w14:paraId="3C616D5B">
            <w:pPr>
              <w:widowControl/>
              <w:spacing w:line="1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</w:p>
          <w:p w14:paraId="538DEB54">
            <w:pPr>
              <w:widowControl/>
              <w:spacing w:line="140" w:lineRule="atLeast"/>
              <w:ind w:firstLine="2080" w:firstLineChars="100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u w:val="none"/>
              </w:rPr>
              <w:t>(盖章)      年  月  日</w:t>
            </w:r>
          </w:p>
        </w:tc>
      </w:tr>
    </w:tbl>
    <w:p w14:paraId="61B9C8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D4F68"/>
    <w:rsid w:val="46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2026-03-24T09:33:00Z</dcterms:created>
  <dc:creator>阿亮耶</dc:creator>
  <cp:lastModifiedBy>阿亮耶</cp:lastModifiedBy>
  <dcterms:modified xsi:type="dcterms:W3CDTF">2026-03-24T09:34:12Z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A37B28F2C2AB44C4A8DDF9DFF97BD899_11</vt:lpwstr>
  </property>
  <property fmtid="{D5CDD505-2E9C-101B-9397-08002B2CF9AE}" pid="4" name="KSOTemplateDocerSaveRecord">
    <vt:lpwstr>eyJoZGlkIjoiODYwZmFlOTVhZGE0MTk5NTMzM2Y2YjU2NWRiZDhkNGEiLCJ1c2VySWQiOiIxNDgwMTAzNDAwIn0=</vt:lpwstr>
  </property>
</Properties>
</file>