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A374B" w14:textId="39F65299" w:rsidR="00C63BD4" w:rsidRDefault="00B16DFB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罗联乡</w:t>
      </w:r>
      <w:r w:rsidR="00446465">
        <w:rPr>
          <w:rFonts w:ascii="方正小标宋简体" w:eastAsia="方正小标宋简体" w:hAnsi="方正小标宋简体" w:cs="方正小标宋简体" w:hint="eastAsia"/>
          <w:sz w:val="44"/>
          <w:szCs w:val="44"/>
        </w:rPr>
        <w:t>人民政府权力运行监督方式</w:t>
      </w:r>
    </w:p>
    <w:p w14:paraId="71AAA40D" w14:textId="77777777" w:rsidR="00B16DFB" w:rsidRDefault="00B16DFB" w:rsidP="00B16DFB">
      <w:pPr>
        <w:rPr>
          <w:rFonts w:ascii="仿宋_GB2312" w:eastAsia="仿宋_GB2312" w:hAnsi="仿宋_GB2312" w:cs="仿宋_GB2312"/>
          <w:sz w:val="32"/>
          <w:szCs w:val="32"/>
        </w:rPr>
      </w:pPr>
    </w:p>
    <w:p w14:paraId="436800ED" w14:textId="38DC82F8" w:rsidR="00C63BD4" w:rsidRDefault="00446465" w:rsidP="00B16DFB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监督电话：</w:t>
      </w:r>
      <w:r w:rsidR="00B16DFB">
        <w:rPr>
          <w:rFonts w:ascii="仿宋_GB2312" w:eastAsia="仿宋_GB2312" w:hAnsi="仿宋_GB2312" w:cs="仿宋_GB2312"/>
          <w:sz w:val="32"/>
          <w:szCs w:val="32"/>
        </w:rPr>
        <w:t>0591-28973032</w:t>
      </w:r>
    </w:p>
    <w:p w14:paraId="07F86549" w14:textId="23161422" w:rsidR="00C63BD4" w:rsidRDefault="00446465" w:rsidP="00B16DFB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公开投诉邮箱</w:t>
      </w:r>
      <w:r w:rsidR="00B16DFB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B16DFB" w:rsidRPr="00B16DFB">
        <w:rPr>
          <w:rFonts w:ascii="仿宋_GB2312" w:eastAsia="仿宋_GB2312" w:hAnsi="仿宋_GB2312" w:cs="仿宋_GB2312"/>
          <w:sz w:val="32"/>
          <w:szCs w:val="32"/>
        </w:rPr>
        <w:t>clsllx</w:t>
      </w:r>
      <w:r>
        <w:rPr>
          <w:rFonts w:ascii="仿宋_GB2312" w:eastAsia="仿宋_GB2312" w:hAnsi="仿宋_GB2312" w:cs="仿宋_GB2312" w:hint="eastAsia"/>
          <w:sz w:val="32"/>
          <w:szCs w:val="32"/>
        </w:rPr>
        <w:t>@163.com</w:t>
      </w:r>
    </w:p>
    <w:sectPr w:rsidR="00C63BD4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FE04440"/>
    <w:rsid w:val="00446465"/>
    <w:rsid w:val="00B16DFB"/>
    <w:rsid w:val="00C63BD4"/>
    <w:rsid w:val="4F2B2F10"/>
    <w:rsid w:val="5A0C7DA1"/>
    <w:rsid w:val="5EB462C1"/>
    <w:rsid w:val="6FE04440"/>
    <w:rsid w:val="77CA16D0"/>
    <w:rsid w:val="7993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350798"/>
  <w15:docId w15:val="{893FC5E5-5968-41B3-A9B3-2BE52B87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2022-05-19T08:32:00Z</dcterms:created>
  <dcterms:modified xsi:type="dcterms:W3CDTF">2022-05-19T08:32:00Z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2052-11.1.0.11648</vt:lpwstr>
  </property>
  <property fmtid="{D5CDD505-2E9C-101B-9397-08002B2CF9AE}" pid="3" name="ICV">
    <vt:lpwstr>E23DF9F6ECF4435585F98BEDF9856873</vt:lpwstr>
  </property>
</Properties>
</file>